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5B" w:rsidRPr="00E72E01" w:rsidRDefault="0055115B" w:rsidP="0055115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72E01">
        <w:rPr>
          <w:rFonts w:ascii="Arial" w:hAnsi="Arial" w:cs="Arial"/>
          <w:b/>
          <w:sz w:val="24"/>
          <w:szCs w:val="24"/>
        </w:rPr>
        <w:t>Załącznik nr 7</w:t>
      </w:r>
    </w:p>
    <w:p w:rsidR="0055115B" w:rsidRPr="00E72E01" w:rsidRDefault="0055115B" w:rsidP="00551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INFORMACJA</w:t>
      </w:r>
    </w:p>
    <w:p w:rsidR="0055115B" w:rsidRPr="00E72E01" w:rsidRDefault="0055115B" w:rsidP="00551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o przynależności Wykonawcy do grupy kapitałowej</w:t>
      </w:r>
      <w:bookmarkStart w:id="0" w:name="_GoBack"/>
    </w:p>
    <w:p w:rsidR="0055115B" w:rsidRPr="00E72E01" w:rsidRDefault="0055115B" w:rsidP="00551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(art. 26 ust. 2d ustawy Prawo zamówień publicznych)</w:t>
      </w:r>
    </w:p>
    <w:bookmarkEnd w:id="0"/>
    <w:p w:rsidR="0055115B" w:rsidRPr="00E72E01" w:rsidRDefault="0055115B" w:rsidP="00551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5115B" w:rsidRPr="00E72E01" w:rsidRDefault="0055115B" w:rsidP="0055115B">
      <w:p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Składając ofertę w postępowaniu o udzielenie zamówienia publicznego prowadzonego w trybie przetargu nieograniczonego na  „Kurs prawa jazdy”</w:t>
      </w:r>
    </w:p>
    <w:p w:rsidR="0055115B" w:rsidRPr="00E72E01" w:rsidRDefault="0055115B" w:rsidP="0055115B">
      <w:p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Oświadczamy, że*:</w:t>
      </w:r>
    </w:p>
    <w:p w:rsidR="0055115B" w:rsidRPr="00E72E01" w:rsidRDefault="0055115B" w:rsidP="0055115B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Nie należymy do grupy kapitałowej</w:t>
      </w:r>
    </w:p>
    <w:p w:rsidR="0055115B" w:rsidRPr="00E72E01" w:rsidRDefault="0055115B" w:rsidP="0055115B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Należymy do grupy kapitałowej</w:t>
      </w:r>
    </w:p>
    <w:p w:rsidR="0055115B" w:rsidRPr="00E72E01" w:rsidRDefault="0055115B" w:rsidP="0055115B">
      <w:p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Jeżeli Wykonawca wchodzi w skład grupy kapitałowej winien poniżej przedstawić listę podmiotów należących do tej samej grupy kapitałowej.</w:t>
      </w:r>
    </w:p>
    <w:p w:rsidR="0055115B" w:rsidRPr="00E72E01" w:rsidRDefault="0055115B" w:rsidP="0055115B">
      <w:p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 xml:space="preserve">Lista podmiotów należących do grupy kapitałowej: ** </w:t>
      </w:r>
    </w:p>
    <w:p w:rsidR="0055115B" w:rsidRPr="00E72E01" w:rsidRDefault="0055115B" w:rsidP="0055115B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55115B" w:rsidRPr="00E72E01" w:rsidRDefault="0055115B" w:rsidP="0055115B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55115B" w:rsidRPr="00E72E01" w:rsidRDefault="0055115B" w:rsidP="0055115B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55115B" w:rsidRPr="00E72E01" w:rsidRDefault="0055115B" w:rsidP="0055115B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55115B" w:rsidRPr="00E72E01" w:rsidRDefault="0055115B" w:rsidP="0055115B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55115B" w:rsidRPr="00E72E01" w:rsidRDefault="0055115B" w:rsidP="0055115B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(…)</w:t>
      </w:r>
    </w:p>
    <w:p w:rsidR="0055115B" w:rsidRPr="00E72E01" w:rsidRDefault="0055115B" w:rsidP="0055115B">
      <w:p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*odpowiednie zakreślić</w:t>
      </w:r>
    </w:p>
    <w:p w:rsidR="0055115B" w:rsidRPr="00E72E01" w:rsidRDefault="0055115B" w:rsidP="0055115B">
      <w:pPr>
        <w:spacing w:line="240" w:lineRule="auto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 xml:space="preserve">**uzupełnić w przypadku przynależności do grupy kapitałowej w  rozumieniu definicji zawartej w art. 4 pkt. 14 ustawy z dnia 16 lutego 2007r. o ochronie konkurencji i konsumentów (Dz.U. z 2007r. Nr 50, poz. 331 z </w:t>
      </w:r>
      <w:proofErr w:type="spellStart"/>
      <w:r w:rsidRPr="00E72E01">
        <w:rPr>
          <w:rFonts w:ascii="Arial" w:hAnsi="Arial" w:cs="Arial"/>
          <w:sz w:val="24"/>
          <w:szCs w:val="24"/>
        </w:rPr>
        <w:t>późn</w:t>
      </w:r>
      <w:proofErr w:type="spellEnd"/>
      <w:r w:rsidRPr="00E72E01">
        <w:rPr>
          <w:rFonts w:ascii="Arial" w:hAnsi="Arial" w:cs="Arial"/>
          <w:sz w:val="24"/>
          <w:szCs w:val="24"/>
        </w:rPr>
        <w:t>. zm.)</w:t>
      </w:r>
    </w:p>
    <w:p w:rsidR="0055115B" w:rsidRPr="00E72E01" w:rsidRDefault="0055115B" w:rsidP="0055115B">
      <w:pPr>
        <w:spacing w:line="240" w:lineRule="auto"/>
        <w:rPr>
          <w:rFonts w:ascii="Arial" w:hAnsi="Arial" w:cs="Arial"/>
          <w:sz w:val="24"/>
          <w:szCs w:val="24"/>
        </w:rPr>
      </w:pPr>
    </w:p>
    <w:p w:rsidR="0055115B" w:rsidRPr="00E72E01" w:rsidRDefault="0055115B" w:rsidP="0055115B">
      <w:pPr>
        <w:spacing w:line="240" w:lineRule="auto"/>
        <w:rPr>
          <w:rFonts w:ascii="Arial" w:hAnsi="Arial" w:cs="Arial"/>
          <w:sz w:val="24"/>
          <w:szCs w:val="24"/>
        </w:rPr>
      </w:pPr>
    </w:p>
    <w:p w:rsidR="0055115B" w:rsidRPr="00E72E01" w:rsidRDefault="0055115B" w:rsidP="0055115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>…………………………………………..</w:t>
      </w:r>
    </w:p>
    <w:p w:rsidR="0055115B" w:rsidRPr="00E72E01" w:rsidRDefault="0055115B" w:rsidP="0055115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 xml:space="preserve">Pieczątka i podpis osoby upoważnionej </w:t>
      </w:r>
    </w:p>
    <w:p w:rsidR="0055115B" w:rsidRPr="00E72E01" w:rsidRDefault="0055115B" w:rsidP="00551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72E01">
        <w:rPr>
          <w:rFonts w:ascii="Arial" w:hAnsi="Arial" w:cs="Arial"/>
          <w:sz w:val="24"/>
          <w:szCs w:val="24"/>
        </w:rPr>
        <w:t xml:space="preserve">                                                                     do reprezentowania</w:t>
      </w:r>
      <w:r w:rsidRPr="00E72E01">
        <w:rPr>
          <w:rFonts w:ascii="Arial" w:hAnsi="Arial" w:cs="Arial"/>
          <w:sz w:val="18"/>
          <w:szCs w:val="18"/>
        </w:rPr>
        <w:t xml:space="preserve"> </w:t>
      </w:r>
      <w:r w:rsidRPr="00E72E01">
        <w:rPr>
          <w:rFonts w:ascii="Arial" w:hAnsi="Arial" w:cs="Arial"/>
          <w:sz w:val="24"/>
          <w:szCs w:val="24"/>
        </w:rPr>
        <w:t xml:space="preserve">firmy </w:t>
      </w:r>
    </w:p>
    <w:p w:rsidR="0055115B" w:rsidRPr="00E72E01" w:rsidRDefault="0055115B" w:rsidP="00551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82378" w:rsidRDefault="00B82378"/>
    <w:sectPr w:rsidR="00B8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abstractNum w:abstractNumId="0" w15:restartNumberingAfterBreak="0">
    <w:nsid w:val="0D145975"/>
    <w:multiLevelType w:val="hybridMultilevel"/>
    <w:tmpl w:val="4FA6E3FC"/>
    <w:lvl w:ilvl="0" w:tplc="BB2628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0674"/>
    <w:multiLevelType w:val="hybridMultilevel"/>
    <w:tmpl w:val="FE38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7"/>
    <w:rsid w:val="00076EC7"/>
    <w:rsid w:val="0055115B"/>
    <w:rsid w:val="00B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7D8C-7613-486E-8B63-F6FEE73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>RDLP w Szczecinie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Żeliźniak</dc:creator>
  <cp:keywords/>
  <dc:description/>
  <cp:lastModifiedBy>Marek Żeliźniak</cp:lastModifiedBy>
  <cp:revision>2</cp:revision>
  <dcterms:created xsi:type="dcterms:W3CDTF">2016-10-04T08:34:00Z</dcterms:created>
  <dcterms:modified xsi:type="dcterms:W3CDTF">2016-10-04T08:34:00Z</dcterms:modified>
</cp:coreProperties>
</file>